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2071B547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1A46A7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697356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697356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697356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697356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697356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697356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697356" w:rsidRDefault="00C740DB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69735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69735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69735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69735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69735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6973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6973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6973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697356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697356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697356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697356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697356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697356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65ADC3D3" w:rsidR="001D1D9A" w:rsidRPr="00697356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69735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69735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69735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69735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69735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69735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69735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69735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69735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697356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97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697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697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697356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1A46A7"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1A46A7"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1A46A7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1A46A7"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1A46A7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0E5E0E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5E0E" w:rsidRPr="00697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0E5E0E" w:rsidRPr="00697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0E5E0E" w:rsidRPr="00697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0E5E0E" w:rsidRPr="00697356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14:paraId="1E6AF94C" w14:textId="77777777" w:rsidR="001D1D9A" w:rsidRPr="00697356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69735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 w:rsidRPr="0069735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69735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697356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69735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» от </w:t>
            </w:r>
            <w:r w:rsidR="000E5E0E" w:rsidRPr="0069735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69735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 w:rsidRPr="0069735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697356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697356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697356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 w:rsidRPr="00697356">
              <w:rPr>
                <w:rFonts w:ascii="Times New Roman" w:hAnsi="Times New Roman" w:cs="Times New Roman"/>
                <w:sz w:val="24"/>
                <w:szCs w:val="24"/>
              </w:rPr>
              <w:t>, Местонахождение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1FECA0" w14:textId="58D3C9EE" w:rsidR="00AA609C" w:rsidRPr="00697356" w:rsidRDefault="00AA609C" w:rsidP="00AA6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 0.11529, площадью 29,8 кв. м. </w:t>
            </w:r>
          </w:p>
          <w:p w14:paraId="3F863D46" w14:textId="3DE3E1D8" w:rsidR="006B260B" w:rsidRPr="00697356" w:rsidRDefault="006B260B" w:rsidP="006B260B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Назначение: нежилое. Выведено из производственной деятельности.</w:t>
            </w:r>
          </w:p>
          <w:p w14:paraId="18A76B3C" w14:textId="77777777" w:rsidR="004E3AAE" w:rsidRPr="00697356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2B5FAF" w14:textId="4FF69583" w:rsidR="00AA609C" w:rsidRPr="00697356" w:rsidRDefault="00AA609C" w:rsidP="00AA6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г. Москва, ул. Часовая, д.16, стр. 14.</w:t>
            </w:r>
          </w:p>
          <w:p w14:paraId="756B76B1" w14:textId="692A5113" w:rsidR="005F3E4F" w:rsidRPr="00697356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697356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697356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697356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Pr="00697356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697356">
              <w:t>.</w:t>
            </w:r>
          </w:p>
          <w:p w14:paraId="48F66987" w14:textId="77777777" w:rsidR="00F07EE1" w:rsidRPr="00697356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69735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7356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697356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6973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6973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973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697356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697356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697356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697356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697356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697356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697356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697356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697356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697356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697356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697356">
              <w:rPr>
                <w:sz w:val="24"/>
                <w:szCs w:val="24"/>
              </w:rPr>
              <w:t>Тестовская</w:t>
            </w:r>
            <w:proofErr w:type="spellEnd"/>
            <w:r w:rsidRPr="00697356">
              <w:rPr>
                <w:sz w:val="24"/>
                <w:szCs w:val="24"/>
              </w:rPr>
              <w:t xml:space="preserve">, д. 10, 18 этаж, пом. </w:t>
            </w:r>
            <w:r w:rsidRPr="00697356">
              <w:rPr>
                <w:sz w:val="24"/>
                <w:szCs w:val="24"/>
                <w:lang w:val="en-US"/>
              </w:rPr>
              <w:t>I</w:t>
            </w:r>
            <w:r w:rsidRPr="00697356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697356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697356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697356">
              <w:rPr>
                <w:sz w:val="24"/>
                <w:szCs w:val="24"/>
              </w:rPr>
              <w:t>Тестовская</w:t>
            </w:r>
            <w:proofErr w:type="spellEnd"/>
            <w:r w:rsidRPr="00697356">
              <w:rPr>
                <w:sz w:val="24"/>
                <w:szCs w:val="24"/>
              </w:rPr>
              <w:t xml:space="preserve">, д. 10, 18 этаж, пом. </w:t>
            </w:r>
            <w:r w:rsidRPr="00697356">
              <w:rPr>
                <w:sz w:val="24"/>
                <w:szCs w:val="24"/>
                <w:lang w:val="en-US"/>
              </w:rPr>
              <w:t>I</w:t>
            </w:r>
            <w:r w:rsidRPr="00697356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697356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697356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69735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697356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697356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69735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697356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697356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697356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 w:rsidRPr="00697356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697356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697356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697356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69735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69735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697356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697356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697356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B1C24" w14:textId="77777777" w:rsidR="006B260B" w:rsidRPr="00697356" w:rsidRDefault="006B260B" w:rsidP="006B260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начала приема заявок: 22.09.2023 в 10-00 </w:t>
            </w:r>
            <w:proofErr w:type="spellStart"/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0DDB9096" w:rsidR="00420979" w:rsidRPr="00697356" w:rsidRDefault="006B260B" w:rsidP="002E7C9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окончания приема заявок: </w:t>
            </w:r>
            <w:r w:rsidR="002E7C99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E7C9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6198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D6198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697356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697356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697356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69735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69735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69735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697356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697356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697356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697356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69735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69735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69735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697356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69735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69735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«Документация»</w:t>
            </w:r>
            <w:r w:rsidR="00241D26" w:rsidRPr="0069735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69735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697356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697356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697356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697356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697356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697356">
              <w:rPr>
                <w:rFonts w:ascii="Times New Roman" w:hAnsi="Times New Roman" w:cs="Times New Roman"/>
              </w:rPr>
              <w:t>realty@etpz.ru.</w:t>
            </w:r>
          </w:p>
        </w:tc>
      </w:tr>
      <w:tr w:rsidR="005866C5" w:rsidRPr="00697356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697356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697356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697356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697356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697356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Pr="00697356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документов, указанных в пунктах 1.11, 1.12.1, 1.12.2 настоящего Информационного сообщения. </w:t>
            </w:r>
          </w:p>
          <w:p w14:paraId="1424AF40" w14:textId="77777777" w:rsidR="005866C5" w:rsidRPr="0069735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69735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69735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697356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</w:rPr>
              <w:t>Все документы (формы, заполненные в соответствии с требованиями Информационного сообщения, а также иные сведения и документы, предусмотренные Информационным сообщением, оформленные в соответствии с требованиями Информационного сообщения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697356">
              <w:rPr>
                <w:rFonts w:ascii="Times New Roman" w:hAnsi="Times New Roman" w:cs="Times New Roman"/>
              </w:rPr>
              <w:t>pdf</w:t>
            </w:r>
            <w:proofErr w:type="spellEnd"/>
            <w:r w:rsidRPr="00697356">
              <w:rPr>
                <w:rFonts w:ascii="Times New Roman" w:hAnsi="Times New Roman" w:cs="Times New Roman"/>
              </w:rPr>
              <w:t xml:space="preserve"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 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 w:rsidRPr="00697356">
              <w:rPr>
                <w:rFonts w:ascii="Times New Roman" w:hAnsi="Times New Roman" w:cs="Times New Roman"/>
              </w:rPr>
              <w:t>Информационном сообщени</w:t>
            </w:r>
            <w:r w:rsidRPr="0069735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697356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697356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 w:rsidRPr="006973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697356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697356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(приложение № 1 к </w:t>
            </w:r>
            <w:r w:rsidR="000E03C2" w:rsidRPr="0069735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697356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697356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697356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697356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 w:rsidRPr="006973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 w:rsidRPr="006973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697356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697356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697356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а)  сканированная</w:t>
            </w:r>
            <w:proofErr w:type="gramEnd"/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копия учредительных документов;</w:t>
            </w:r>
          </w:p>
          <w:p w14:paraId="1B8353ED" w14:textId="77777777" w:rsidR="006D68EE" w:rsidRPr="00697356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697356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697356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697356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697356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77777777" w:rsidR="00316713" w:rsidRPr="00697356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7F06F71B" w14:textId="77777777" w:rsidR="00316713" w:rsidRPr="00697356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697356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697356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697356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697356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При необходимости получения дополнительной информации о претенденте перечень документов может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быть расширен.</w:t>
            </w:r>
          </w:p>
          <w:p w14:paraId="28BF8F27" w14:textId="77777777" w:rsidR="006D68EE" w:rsidRPr="00697356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697356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697356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697356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69735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697356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697356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1.12.</w:t>
            </w:r>
            <w:r w:rsidR="005866C5" w:rsidRPr="0069735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697356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9803F" w14:textId="77777777" w:rsidR="006D68EE" w:rsidRPr="00697356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4719B705" w14:textId="77777777" w:rsidR="006D68EE" w:rsidRPr="00697356" w:rsidRDefault="006D68EE" w:rsidP="006D68EE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б) нотариально удостоверенное согласие супруга на совершение сделки в случаях, предусмотренных законодательством Российской Федерации;</w:t>
            </w:r>
          </w:p>
          <w:p w14:paraId="408F1541" w14:textId="77777777" w:rsidR="00316713" w:rsidRPr="00697356" w:rsidRDefault="006D68EE" w:rsidP="006D68EE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в) письмо с информацией об адресе фактического местонахождения для обмена корреспонденцией.</w:t>
            </w:r>
            <w:r w:rsidR="00316713" w:rsidRPr="00697356">
              <w:rPr>
                <w:rFonts w:ascii="Times New Roman" w:hAnsi="Times New Roman" w:cs="Times New Roman"/>
                <w:sz w:val="24"/>
                <w:szCs w:val="24"/>
              </w:rPr>
              <w:br/>
              <w:t>Предприниматели   без   образования юридического лица (далее - ПБОЮЛ) дополнительно представляют следующие документы:</w:t>
            </w:r>
          </w:p>
          <w:p w14:paraId="4C2F41AB" w14:textId="77777777" w:rsidR="006D68EE" w:rsidRPr="00697356" w:rsidRDefault="006D68EE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г) сканированная копия свидетельства о регистрации ПБОЮЛ;</w:t>
            </w:r>
          </w:p>
          <w:p w14:paraId="4BF71BE8" w14:textId="77777777" w:rsidR="006D68EE" w:rsidRPr="00697356" w:rsidRDefault="006D68EE" w:rsidP="006D68EE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д) сканированная копия свидетельства о постановке ПБОЮЛ на учет в налоговый орган;</w:t>
            </w:r>
          </w:p>
          <w:p w14:paraId="61F66480" w14:textId="77777777" w:rsidR="006D68EE" w:rsidRPr="00697356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е) письмо с информацией об адресе фактического местонахождения для обмена корреспонденцией.</w:t>
            </w:r>
          </w:p>
          <w:p w14:paraId="447A7ECE" w14:textId="77777777" w:rsidR="00316713" w:rsidRPr="00697356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697356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697356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697356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697356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697356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697356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697356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697356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697356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697356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697356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697356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</w:t>
            </w: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3374B572" w:rsidR="00420979" w:rsidRPr="00697356" w:rsidRDefault="00BC19E0" w:rsidP="002E7C99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</w:t>
            </w:r>
            <w:r w:rsidR="002E7C99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40040D" w:rsidRPr="0069735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2E7C99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6198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7661F" w:rsidRPr="0069735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D6198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7661F" w:rsidRPr="0069735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0979" w:rsidRPr="0069735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года </w:t>
            </w:r>
            <w:r w:rsidR="0007661F" w:rsidRPr="0069735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69735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69735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69735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697356" w14:paraId="4FAB1014" w14:textId="77777777" w:rsidTr="00082F53">
        <w:trPr>
          <w:trHeight w:val="267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697356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697356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Pr="00697356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69735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69735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 w:rsidRPr="0069735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697356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697356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697356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697356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23649B80" w:rsidR="001F0ADE" w:rsidRPr="00697356" w:rsidRDefault="00AA609C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6973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4 354 883 </w:t>
            </w: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рублей 00 коп. с учетом НДС</w:t>
            </w:r>
          </w:p>
        </w:tc>
      </w:tr>
      <w:tr w:rsidR="00316713" w:rsidRPr="00697356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697356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697356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2CBA2385" w:rsidR="00316713" w:rsidRPr="00697356" w:rsidRDefault="008116AA" w:rsidP="00AA60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AA609C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217 744</w:t>
            </w:r>
            <w:r w:rsidR="00B61F15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AA609C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EB27C9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697356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697356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697356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0A5D475E" w:rsidR="00A87804" w:rsidRPr="00697356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AA609C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435 488 </w:t>
            </w: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AA609C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B27C9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92814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697356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697356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697356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697356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Pr="00697356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697356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697356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697356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697356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697356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697356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6D6B333F" w:rsidR="00420979" w:rsidRPr="00697356" w:rsidRDefault="002E7C99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25</w:t>
            </w:r>
            <w:r w:rsidR="00B755E3" w:rsidRPr="00697356">
              <w:rPr>
                <w:rStyle w:val="a8"/>
                <w:rFonts w:ascii="Times New Roman" w:hAnsi="Times New Roman" w:cs="Times New Roman"/>
              </w:rPr>
              <w:t>.</w:t>
            </w:r>
            <w:r>
              <w:rPr>
                <w:rStyle w:val="a8"/>
                <w:rFonts w:ascii="Times New Roman" w:hAnsi="Times New Roman" w:cs="Times New Roman"/>
              </w:rPr>
              <w:t>1</w:t>
            </w:r>
            <w:r w:rsidR="00D61986">
              <w:rPr>
                <w:rStyle w:val="a8"/>
                <w:rFonts w:ascii="Times New Roman" w:hAnsi="Times New Roman" w:cs="Times New Roman"/>
              </w:rPr>
              <w:t>0</w:t>
            </w:r>
            <w:r w:rsidR="0007661F" w:rsidRPr="00697356">
              <w:rPr>
                <w:rStyle w:val="a8"/>
                <w:rFonts w:ascii="Times New Roman" w:hAnsi="Times New Roman" w:cs="Times New Roman"/>
              </w:rPr>
              <w:t>.202</w:t>
            </w:r>
            <w:r w:rsidR="00D61986">
              <w:rPr>
                <w:rStyle w:val="a8"/>
                <w:rFonts w:ascii="Times New Roman" w:hAnsi="Times New Roman" w:cs="Times New Roman"/>
              </w:rPr>
              <w:t>4</w:t>
            </w:r>
          </w:p>
          <w:p w14:paraId="7E0D2080" w14:textId="77777777" w:rsidR="005F3E4F" w:rsidRPr="00697356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  <w:tr w:rsidR="00A87804" w:rsidRPr="00697356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697356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697356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697356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 w:rsidRPr="0069735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</w:t>
            </w:r>
            <w:r w:rsidR="00A95613"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электронной площадке,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697356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697356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697356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697356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697356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 w:rsidRPr="0069735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697356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697356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697356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697356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697356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697356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697356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697356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697356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697356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Pr="00697356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Руководством проведения аукциона в электронной форме по продаже имущества на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электронной площадке «Фабрикант», размещенному по адресу </w:t>
            </w:r>
            <w:hyperlink r:id="rId12" w:history="1">
              <w:r w:rsidR="00244E6B" w:rsidRPr="0069735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697356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697356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697356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 w:rsidRPr="00697356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 w:rsidRPr="00697356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 w:rsidRPr="0069735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претендующее на заключение договора купли-продажи недвижимого имущества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697356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697356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697356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Информационным сообщением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 w:rsidRPr="0069735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(не соответствует законодательству Российской Федерации и (или) требованиям </w:t>
            </w:r>
            <w:r w:rsidR="000E03C2" w:rsidRPr="0069735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 w:rsidRPr="00697356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 w:rsidRPr="00697356">
              <w:t xml:space="preserve"> </w:t>
            </w:r>
            <w:r w:rsidR="00B6317D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 w:rsidRPr="00697356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697356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 w:rsidRPr="0069735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697356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697356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697356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697356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697356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697356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697356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697356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697356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697356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697356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697356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697356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697356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697356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697356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заключить договор купли-продажи по начальной (стартовой) цене на условиях, изложенных в Информационном сообщении.</w:t>
            </w:r>
          </w:p>
          <w:p w14:paraId="7874EDEF" w14:textId="77777777" w:rsidR="00886C4E" w:rsidRPr="00697356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697356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рабочих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(Приложение № </w:t>
            </w:r>
            <w:r w:rsidR="00B266C4" w:rsidRPr="006973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сообщению).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4754E"/>
    <w:rsid w:val="000749C4"/>
    <w:rsid w:val="00074F0A"/>
    <w:rsid w:val="000765A2"/>
    <w:rsid w:val="0007661F"/>
    <w:rsid w:val="0008249D"/>
    <w:rsid w:val="00082F53"/>
    <w:rsid w:val="00084E6C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856EB"/>
    <w:rsid w:val="00194522"/>
    <w:rsid w:val="001A3510"/>
    <w:rsid w:val="001A46A7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5551B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E7C99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040D"/>
    <w:rsid w:val="00401377"/>
    <w:rsid w:val="00411B85"/>
    <w:rsid w:val="00416411"/>
    <w:rsid w:val="00420979"/>
    <w:rsid w:val="0042130B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4E0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97356"/>
    <w:rsid w:val="006A3C1C"/>
    <w:rsid w:val="006B1E1D"/>
    <w:rsid w:val="006B260B"/>
    <w:rsid w:val="006B270B"/>
    <w:rsid w:val="006C453C"/>
    <w:rsid w:val="006D68EE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55A6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2E5F"/>
    <w:rsid w:val="009216F6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A3F04"/>
    <w:rsid w:val="009B1146"/>
    <w:rsid w:val="009B3226"/>
    <w:rsid w:val="009B4E66"/>
    <w:rsid w:val="009C3B32"/>
    <w:rsid w:val="009C7989"/>
    <w:rsid w:val="009F527E"/>
    <w:rsid w:val="009F5CB5"/>
    <w:rsid w:val="00A01168"/>
    <w:rsid w:val="00A07804"/>
    <w:rsid w:val="00A11B69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A609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0D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1986"/>
    <w:rsid w:val="00D62CCF"/>
    <w:rsid w:val="00D64DE1"/>
    <w:rsid w:val="00D7680B"/>
    <w:rsid w:val="00D83801"/>
    <w:rsid w:val="00D86B18"/>
    <w:rsid w:val="00D909D3"/>
    <w:rsid w:val="00D93138"/>
    <w:rsid w:val="00DB4813"/>
    <w:rsid w:val="00DB4C2D"/>
    <w:rsid w:val="00DC2427"/>
    <w:rsid w:val="00DD3C13"/>
    <w:rsid w:val="00DD5BBB"/>
    <w:rsid w:val="00DE26FB"/>
    <w:rsid w:val="00DE75BB"/>
    <w:rsid w:val="00DF33C4"/>
    <w:rsid w:val="00DF3545"/>
    <w:rsid w:val="00E05C08"/>
    <w:rsid w:val="00E126CB"/>
    <w:rsid w:val="00E12C62"/>
    <w:rsid w:val="00E17216"/>
    <w:rsid w:val="00E17BDB"/>
    <w:rsid w:val="00E22F83"/>
    <w:rsid w:val="00E23BB3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920B0"/>
    <w:rsid w:val="00F968EE"/>
    <w:rsid w:val="00FA2BA9"/>
    <w:rsid w:val="00FA3C04"/>
    <w:rsid w:val="00FA4DD5"/>
    <w:rsid w:val="00FC1904"/>
    <w:rsid w:val="00FC1D5B"/>
    <w:rsid w:val="00FC3A8A"/>
    <w:rsid w:val="00FC40C2"/>
    <w:rsid w:val="00FC6B62"/>
    <w:rsid w:val="00FD0469"/>
    <w:rsid w:val="00FD19E1"/>
    <w:rsid w:val="00FD5984"/>
    <w:rsid w:val="00FE42EF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9</Pages>
  <Words>3292</Words>
  <Characters>18766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22014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26</cp:revision>
  <cp:lastPrinted>2018-12-05T15:29:00Z</cp:lastPrinted>
  <dcterms:created xsi:type="dcterms:W3CDTF">2023-08-29T06:07:00Z</dcterms:created>
  <dcterms:modified xsi:type="dcterms:W3CDTF">2024-09-09T12:00:00Z</dcterms:modified>
</cp:coreProperties>
</file>